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DE" w:rsidRPr="00A8347C" w:rsidRDefault="006D47DE" w:rsidP="006D47D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 w:rsidRPr="00A8347C">
        <w:rPr>
          <w:rFonts w:ascii="Times New Roman" w:hAnsi="Times New Roman" w:cs="Times New Roman"/>
          <w:b/>
          <w:color w:val="000000"/>
          <w:sz w:val="20"/>
          <w:szCs w:val="20"/>
        </w:rPr>
        <w:t>Основы музыкального исполнительства</w:t>
      </w:r>
    </w:p>
    <w:p w:rsidR="006D47DE" w:rsidRPr="00A8347C" w:rsidRDefault="006D47DE" w:rsidP="006D47D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b/>
          <w:color w:val="000000"/>
          <w:sz w:val="20"/>
          <w:szCs w:val="20"/>
        </w:rPr>
        <w:t>(специальность - фортепиано)</w:t>
      </w:r>
    </w:p>
    <w:p w:rsidR="006D47DE" w:rsidRPr="00A8347C" w:rsidRDefault="006D47DE" w:rsidP="006D47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Структура программы учебного предмета</w:t>
      </w:r>
    </w:p>
    <w:p w:rsidR="006D47DE" w:rsidRPr="00A8347C" w:rsidRDefault="006D47DE" w:rsidP="006D47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8347C">
        <w:rPr>
          <w:rFonts w:ascii="Times New Roman" w:hAnsi="Times New Roman" w:cs="Times New Roman"/>
          <w:b/>
          <w:sz w:val="20"/>
          <w:szCs w:val="20"/>
        </w:rPr>
        <w:t>.        Пояснительная записка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- </w:t>
      </w:r>
      <w:r w:rsidRPr="00A8347C">
        <w:rPr>
          <w:rFonts w:ascii="Times New Roman" w:hAnsi="Times New Roman" w:cs="Times New Roman"/>
          <w:i/>
          <w:sz w:val="20"/>
          <w:szCs w:val="20"/>
        </w:rPr>
        <w:t>Характеристика учебного предмета, его место и роль в образовательном процессе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 Срок реализации учебного предмета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Сведения о затратах учебного времени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Форма проведения учебных аудиторных занятий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Цели и задачи учебного предмета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Структура программы учебного предмета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Методы обучения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Описание материально-технических условий реализации учебного предмета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B60781">
        <w:rPr>
          <w:rFonts w:ascii="Times New Roman" w:hAnsi="Times New Roman" w:cs="Times New Roman"/>
          <w:b/>
          <w:sz w:val="20"/>
          <w:szCs w:val="20"/>
        </w:rPr>
        <w:t>.</w:t>
      </w:r>
      <w:r w:rsidRPr="00A8347C"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- Годовые требования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CF4B4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A8347C">
        <w:rPr>
          <w:rFonts w:ascii="Times New Roman" w:hAnsi="Times New Roman" w:cs="Times New Roman"/>
          <w:b/>
          <w:sz w:val="20"/>
          <w:szCs w:val="20"/>
        </w:rPr>
        <w:t>Требования к уровню подготовки учащихся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-  </w:t>
      </w:r>
      <w:r w:rsidRPr="00A8347C">
        <w:rPr>
          <w:rFonts w:ascii="Times New Roman" w:hAnsi="Times New Roman" w:cs="Times New Roman"/>
          <w:i/>
          <w:sz w:val="20"/>
          <w:szCs w:val="20"/>
        </w:rPr>
        <w:t>Требования к уровню подготовки на различных этапах обучения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CF4B49">
        <w:rPr>
          <w:rFonts w:ascii="Times New Roman" w:hAnsi="Times New Roman" w:cs="Times New Roman"/>
          <w:b/>
          <w:sz w:val="20"/>
          <w:szCs w:val="20"/>
        </w:rPr>
        <w:t>.</w:t>
      </w:r>
      <w:r w:rsidRPr="00A8347C">
        <w:rPr>
          <w:rFonts w:ascii="Times New Roman" w:hAnsi="Times New Roman" w:cs="Times New Roman"/>
          <w:b/>
          <w:sz w:val="20"/>
          <w:szCs w:val="20"/>
        </w:rPr>
        <w:t>Формы и методы контроля, система оценок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       -  </w:t>
      </w:r>
      <w:r w:rsidRPr="00A8347C">
        <w:rPr>
          <w:rFonts w:ascii="Times New Roman" w:hAnsi="Times New Roman" w:cs="Times New Roman"/>
          <w:i/>
          <w:sz w:val="20"/>
          <w:szCs w:val="20"/>
        </w:rPr>
        <w:t>Аттестация: цели, виды, форма, содержание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- Критерии оценки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CF4B4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A8347C">
        <w:rPr>
          <w:rFonts w:ascii="Times New Roman" w:hAnsi="Times New Roman" w:cs="Times New Roman"/>
          <w:b/>
          <w:sz w:val="20"/>
          <w:szCs w:val="20"/>
        </w:rPr>
        <w:t>Методическое обеспечение учебного процесса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CF4B4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A8347C">
        <w:rPr>
          <w:rFonts w:ascii="Times New Roman" w:hAnsi="Times New Roman" w:cs="Times New Roman"/>
          <w:b/>
          <w:sz w:val="20"/>
          <w:szCs w:val="20"/>
        </w:rPr>
        <w:t xml:space="preserve">Список учебной и методической литературы 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>- Список рекомендуемой учебной литературы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-Список рекомендуемой методической литературы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D47DE" w:rsidRPr="00A8347C" w:rsidRDefault="006D47DE" w:rsidP="006D47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>Данная программа представлена учебными планами, базирующимися на возрастных особенностях обучающихся и  уровне их подготовки:</w:t>
      </w:r>
    </w:p>
    <w:p w:rsidR="006D47DE" w:rsidRPr="00A8347C" w:rsidRDefault="006D47DE" w:rsidP="006D47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- 4-х летний курс обучения – для </w:t>
      </w:r>
      <w:proofErr w:type="gramStart"/>
      <w:r w:rsidRPr="00A8347C">
        <w:rPr>
          <w:rFonts w:ascii="Times New Roman" w:hAnsi="Times New Roman" w:cs="Times New Roman"/>
          <w:i/>
          <w:sz w:val="20"/>
          <w:szCs w:val="20"/>
        </w:rPr>
        <w:t>поступающих</w:t>
      </w:r>
      <w:proofErr w:type="gramEnd"/>
      <w:r w:rsidRPr="00A8347C">
        <w:rPr>
          <w:rFonts w:ascii="Times New Roman" w:hAnsi="Times New Roman" w:cs="Times New Roman"/>
          <w:i/>
          <w:sz w:val="20"/>
          <w:szCs w:val="20"/>
        </w:rPr>
        <w:t xml:space="preserve"> в 7-8 летнем возрасте;</w:t>
      </w:r>
    </w:p>
    <w:p w:rsidR="006D47DE" w:rsidRPr="00A8347C" w:rsidRDefault="006D47DE" w:rsidP="006D47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>- 3-х летний курс обучения:</w:t>
      </w:r>
    </w:p>
    <w:p w:rsidR="006D47DE" w:rsidRPr="00A8347C" w:rsidRDefault="006D47DE" w:rsidP="006D47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-1) для поступающих в 11-12 летнем возрасте, прошедшим </w:t>
      </w:r>
      <w:proofErr w:type="gramStart"/>
      <w:r w:rsidRPr="00A8347C">
        <w:rPr>
          <w:rFonts w:ascii="Times New Roman" w:hAnsi="Times New Roman" w:cs="Times New Roman"/>
          <w:i/>
          <w:sz w:val="20"/>
          <w:szCs w:val="20"/>
        </w:rPr>
        <w:t>обучение по программе</w:t>
      </w:r>
      <w:proofErr w:type="gramEnd"/>
      <w:r w:rsidRPr="00A8347C">
        <w:rPr>
          <w:rFonts w:ascii="Times New Roman" w:hAnsi="Times New Roman" w:cs="Times New Roman"/>
          <w:i/>
          <w:sz w:val="20"/>
          <w:szCs w:val="20"/>
        </w:rPr>
        <w:t xml:space="preserve">  4-х-летнего курса и желающих продолжить своё обучение;</w:t>
      </w:r>
    </w:p>
    <w:p w:rsidR="006D47DE" w:rsidRPr="00A8347C" w:rsidRDefault="006D47DE" w:rsidP="006D47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>- 2) для поступающих в возрасте от 10 лет, не имеющих музыкальной подготовки</w:t>
      </w:r>
    </w:p>
    <w:p w:rsidR="006D47DE" w:rsidRPr="00A8347C" w:rsidRDefault="006D47DE" w:rsidP="006D47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i/>
          <w:sz w:val="20"/>
          <w:szCs w:val="20"/>
        </w:rPr>
        <w:t>Цель и задачи учебного предмета</w:t>
      </w:r>
    </w:p>
    <w:p w:rsidR="006D47DE" w:rsidRPr="00A8347C" w:rsidRDefault="006D47DE" w:rsidP="006D47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Целью учебного предмета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b/>
          <w:i/>
          <w:sz w:val="20"/>
          <w:szCs w:val="20"/>
        </w:rPr>
        <w:t xml:space="preserve">     Задачи учебного предмета</w:t>
      </w:r>
    </w:p>
    <w:p w:rsidR="006D47DE" w:rsidRPr="00A8347C" w:rsidRDefault="006D47DE" w:rsidP="006D47D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bCs/>
          <w:sz w:val="20"/>
          <w:szCs w:val="20"/>
        </w:rPr>
      </w:pPr>
      <w:r w:rsidRPr="00A8347C">
        <w:rPr>
          <w:rStyle w:val="TimesNewRoman14"/>
          <w:bCs/>
          <w:sz w:val="20"/>
          <w:szCs w:val="20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6D47DE" w:rsidRPr="00A8347C" w:rsidRDefault="006D47DE" w:rsidP="006D47DE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240" w:lineRule="auto"/>
        <w:ind w:left="0" w:firstLine="709"/>
        <w:rPr>
          <w:sz w:val="20"/>
          <w:szCs w:val="20"/>
        </w:rPr>
      </w:pPr>
      <w:r w:rsidRPr="00A8347C">
        <w:rPr>
          <w:rStyle w:val="FontStyle16"/>
          <w:sz w:val="20"/>
          <w:szCs w:val="20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6D47DE" w:rsidRPr="00A8347C" w:rsidRDefault="006D47DE" w:rsidP="006D47DE">
      <w:pPr>
        <w:numPr>
          <w:ilvl w:val="0"/>
          <w:numId w:val="2"/>
        </w:numPr>
        <w:spacing w:after="0" w:line="240" w:lineRule="auto"/>
        <w:ind w:left="0" w:firstLine="711"/>
        <w:jc w:val="both"/>
        <w:rPr>
          <w:rStyle w:val="TimesNewRoman14"/>
          <w:sz w:val="20"/>
          <w:szCs w:val="20"/>
        </w:rPr>
      </w:pPr>
      <w:r w:rsidRPr="00A8347C">
        <w:rPr>
          <w:rStyle w:val="FontStyle16"/>
          <w:sz w:val="20"/>
          <w:szCs w:val="20"/>
        </w:rPr>
        <w:t>воспитание активного слушателя, зрителя, участника творческой самодеятельности</w:t>
      </w:r>
    </w:p>
    <w:p w:rsidR="006D47DE" w:rsidRPr="00A8347C" w:rsidRDefault="006D47DE" w:rsidP="006D47D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sz w:val="20"/>
          <w:szCs w:val="20"/>
        </w:rPr>
      </w:pPr>
      <w:r w:rsidRPr="00A8347C">
        <w:rPr>
          <w:rStyle w:val="TimesNewRoman14"/>
          <w:sz w:val="20"/>
          <w:szCs w:val="20"/>
        </w:rPr>
        <w:t>приобретение детьми начальных базовых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6D47DE" w:rsidRPr="00A8347C" w:rsidRDefault="006D47DE" w:rsidP="006D47DE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6D47DE" w:rsidRPr="00A8347C" w:rsidRDefault="006D47DE" w:rsidP="006D47DE">
      <w:pPr>
        <w:numPr>
          <w:ilvl w:val="0"/>
          <w:numId w:val="2"/>
        </w:numPr>
        <w:spacing w:after="0" w:line="240" w:lineRule="auto"/>
        <w:ind w:left="0" w:firstLine="711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Style w:val="TimesNewRoman14"/>
          <w:sz w:val="20"/>
          <w:szCs w:val="20"/>
        </w:rPr>
        <w:t xml:space="preserve">воспитание у детей культуры сольного и ансамблевого </w:t>
      </w:r>
      <w:proofErr w:type="spellStart"/>
      <w:r w:rsidRPr="00A8347C">
        <w:rPr>
          <w:rStyle w:val="TimesNewRoman14"/>
          <w:sz w:val="20"/>
          <w:szCs w:val="20"/>
        </w:rPr>
        <w:t>музицирования</w:t>
      </w:r>
      <w:proofErr w:type="spellEnd"/>
      <w:r w:rsidRPr="00A8347C">
        <w:rPr>
          <w:rStyle w:val="TimesNewRoman14"/>
          <w:sz w:val="20"/>
          <w:szCs w:val="20"/>
        </w:rPr>
        <w:t xml:space="preserve"> на инструменте, </w:t>
      </w:r>
      <w:r w:rsidRPr="00A8347C">
        <w:rPr>
          <w:rFonts w:ascii="Times New Roman" w:hAnsi="Times New Roman" w:cs="Times New Roman"/>
          <w:sz w:val="20"/>
          <w:szCs w:val="20"/>
        </w:rPr>
        <w:t>стремления к практическому использованию приобретенных   знаний, умений и навыков игры на фортепиано</w:t>
      </w:r>
      <w:r w:rsidRPr="00A8347C">
        <w:rPr>
          <w:rStyle w:val="TimesNewRoman14"/>
          <w:sz w:val="20"/>
          <w:szCs w:val="20"/>
        </w:rPr>
        <w:t xml:space="preserve"> в</w:t>
      </w:r>
      <w:r w:rsidRPr="00A8347C">
        <w:rPr>
          <w:rFonts w:ascii="Times New Roman" w:hAnsi="Times New Roman" w:cs="Times New Roman"/>
          <w:sz w:val="20"/>
          <w:szCs w:val="20"/>
        </w:rPr>
        <w:t xml:space="preserve"> быту, в </w:t>
      </w:r>
      <w:proofErr w:type="spellStart"/>
      <w:r w:rsidRPr="00A8347C">
        <w:rPr>
          <w:rFonts w:ascii="Times New Roman" w:hAnsi="Times New Roman" w:cs="Times New Roman"/>
          <w:sz w:val="20"/>
          <w:szCs w:val="20"/>
        </w:rPr>
        <w:t>досуговой</w:t>
      </w:r>
      <w:proofErr w:type="spellEnd"/>
      <w:r w:rsidRPr="00A8347C">
        <w:rPr>
          <w:rFonts w:ascii="Times New Roman" w:hAnsi="Times New Roman" w:cs="Times New Roman"/>
          <w:sz w:val="20"/>
          <w:szCs w:val="20"/>
        </w:rPr>
        <w:t xml:space="preserve"> деятельности</w:t>
      </w:r>
    </w:p>
    <w:p w:rsidR="006D47DE" w:rsidRPr="00A8347C" w:rsidRDefault="006D47DE" w:rsidP="006D47DE">
      <w:pPr>
        <w:pStyle w:val="a3"/>
        <w:widowControl/>
        <w:numPr>
          <w:ilvl w:val="0"/>
          <w:numId w:val="2"/>
        </w:numPr>
        <w:autoSpaceDE/>
        <w:autoSpaceDN/>
        <w:adjustRightInd/>
        <w:ind w:left="0"/>
        <w:rPr>
          <w:rStyle w:val="TimesNewRoman14"/>
          <w:sz w:val="20"/>
          <w:szCs w:val="20"/>
        </w:rPr>
      </w:pPr>
      <w:r w:rsidRPr="00A8347C">
        <w:rPr>
          <w:rFonts w:ascii="Times New Roman" w:hAnsi="Times New Roman" w:cs="Times New Roman"/>
        </w:rPr>
        <w:t>воспитание у детей трудолюбия, усидчивости, терпения, дисциплины;</w:t>
      </w:r>
    </w:p>
    <w:p w:rsidR="006D47DE" w:rsidRPr="00A8347C" w:rsidRDefault="006D47DE" w:rsidP="006D47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Style w:val="TimesNewRoman14"/>
          <w:sz w:val="20"/>
          <w:szCs w:val="20"/>
        </w:rPr>
        <w:lastRenderedPageBreak/>
        <w:t xml:space="preserve">     О</w:t>
      </w:r>
      <w:r w:rsidRPr="00A8347C">
        <w:rPr>
          <w:rFonts w:ascii="Times New Roman" w:hAnsi="Times New Roman" w:cs="Times New Roman"/>
          <w:sz w:val="20"/>
          <w:szCs w:val="20"/>
        </w:rPr>
        <w:t xml:space="preserve">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</w:t>
      </w:r>
      <w:proofErr w:type="spellStart"/>
      <w:r w:rsidRPr="00A8347C">
        <w:rPr>
          <w:rFonts w:ascii="Times New Roman" w:hAnsi="Times New Roman" w:cs="Times New Roman"/>
          <w:sz w:val="20"/>
          <w:szCs w:val="20"/>
        </w:rPr>
        <w:t>музицирования</w:t>
      </w:r>
      <w:proofErr w:type="spellEnd"/>
      <w:r w:rsidRPr="00A8347C">
        <w:rPr>
          <w:rFonts w:ascii="Times New Roman" w:hAnsi="Times New Roman" w:cs="Times New Roman"/>
          <w:sz w:val="20"/>
          <w:szCs w:val="20"/>
        </w:rPr>
        <w:t xml:space="preserve"> на фортепиано в том числе, ансамблевого </w:t>
      </w:r>
      <w:proofErr w:type="spellStart"/>
      <w:r w:rsidRPr="00A8347C">
        <w:rPr>
          <w:rFonts w:ascii="Times New Roman" w:hAnsi="Times New Roman" w:cs="Times New Roman"/>
          <w:sz w:val="20"/>
          <w:szCs w:val="20"/>
        </w:rPr>
        <w:t>музицирования</w:t>
      </w:r>
      <w:proofErr w:type="spellEnd"/>
      <w:r w:rsidRPr="00A8347C">
        <w:rPr>
          <w:rFonts w:ascii="Times New Roman" w:hAnsi="Times New Roman" w:cs="Times New Roman"/>
          <w:sz w:val="20"/>
          <w:szCs w:val="20"/>
        </w:rPr>
        <w:t xml:space="preserve">, аккомпанирования, подбора по слуху.  </w:t>
      </w:r>
    </w:p>
    <w:p w:rsidR="006D47DE" w:rsidRPr="00A8347C" w:rsidRDefault="006D47DE" w:rsidP="006D47D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Результатом освоения общеразвивающей программы является приобретение обучающимися следующих знаний, умений и навыков:</w:t>
      </w:r>
    </w:p>
    <w:p w:rsidR="006D47DE" w:rsidRPr="00A8347C" w:rsidRDefault="006D47DE" w:rsidP="006D47D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i/>
          <w:sz w:val="20"/>
          <w:szCs w:val="20"/>
        </w:rPr>
        <w:t>в области исполнительской подготовки:</w:t>
      </w:r>
    </w:p>
    <w:p w:rsidR="006D47DE" w:rsidRPr="00A8347C" w:rsidRDefault="006D47DE" w:rsidP="006D47D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</w:t>
      </w:r>
      <w:r w:rsidRPr="00A8347C">
        <w:rPr>
          <w:rFonts w:ascii="Times New Roman" w:hAnsi="Times New Roman" w:cs="Times New Roman"/>
          <w:sz w:val="20"/>
          <w:szCs w:val="20"/>
        </w:rPr>
        <w:tab/>
        <w:t>навыков исполнения музыкальных произведений (сольное исполнение, коллективное исполнение);</w:t>
      </w:r>
    </w:p>
    <w:p w:rsidR="006D47DE" w:rsidRPr="00A8347C" w:rsidRDefault="006D47DE" w:rsidP="006D47D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</w:t>
      </w:r>
      <w:r w:rsidRPr="00A8347C">
        <w:rPr>
          <w:rFonts w:ascii="Times New Roman" w:hAnsi="Times New Roman" w:cs="Times New Roman"/>
          <w:sz w:val="20"/>
          <w:szCs w:val="20"/>
        </w:rPr>
        <w:tab/>
        <w:t>умений использовать выразительные средства для создания художественного образа;</w:t>
      </w:r>
    </w:p>
    <w:p w:rsidR="006D47DE" w:rsidRPr="00A8347C" w:rsidRDefault="006D47DE" w:rsidP="006D47D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</w:t>
      </w:r>
      <w:r w:rsidRPr="00A8347C">
        <w:rPr>
          <w:rFonts w:ascii="Times New Roman" w:hAnsi="Times New Roman" w:cs="Times New Roman"/>
          <w:sz w:val="20"/>
          <w:szCs w:val="20"/>
        </w:rPr>
        <w:tab/>
        <w:t>умений самостоятельно разучивать музыкальные произведения различных жанров и стилей;</w:t>
      </w:r>
    </w:p>
    <w:p w:rsidR="006D47DE" w:rsidRPr="00A8347C" w:rsidRDefault="006D47DE" w:rsidP="006D47D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</w:t>
      </w:r>
      <w:r w:rsidRPr="00A8347C">
        <w:rPr>
          <w:rFonts w:ascii="Times New Roman" w:hAnsi="Times New Roman" w:cs="Times New Roman"/>
          <w:sz w:val="20"/>
          <w:szCs w:val="20"/>
        </w:rPr>
        <w:tab/>
        <w:t>навыков публичных выступлений;</w:t>
      </w:r>
    </w:p>
    <w:p w:rsidR="006D47DE" w:rsidRPr="00A8347C" w:rsidRDefault="006D47DE" w:rsidP="006D47D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</w:t>
      </w:r>
      <w:r w:rsidRPr="00A8347C">
        <w:rPr>
          <w:rFonts w:ascii="Times New Roman" w:hAnsi="Times New Roman" w:cs="Times New Roman"/>
          <w:sz w:val="20"/>
          <w:szCs w:val="20"/>
        </w:rPr>
        <w:tab/>
        <w:t>навыков общения с аудиторией в условиях музыкально-просветительской деятельности образовательной организации.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597"/>
    <w:multiLevelType w:val="hybridMultilevel"/>
    <w:tmpl w:val="20E68E92"/>
    <w:lvl w:ilvl="0" w:tplc="21EA947C">
      <w:start w:val="1"/>
      <w:numFmt w:val="bullet"/>
      <w:lvlText w:val="•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F6471A">
      <w:start w:val="1"/>
      <w:numFmt w:val="bullet"/>
      <w:lvlText w:val="o"/>
      <w:lvlJc w:val="left"/>
      <w:pPr>
        <w:ind w:left="17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FA5BA6">
      <w:start w:val="1"/>
      <w:numFmt w:val="bullet"/>
      <w:lvlText w:val="▪"/>
      <w:lvlJc w:val="left"/>
      <w:pPr>
        <w:ind w:left="2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262C58">
      <w:start w:val="1"/>
      <w:numFmt w:val="bullet"/>
      <w:lvlText w:val="•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0C1282">
      <w:start w:val="1"/>
      <w:numFmt w:val="bullet"/>
      <w:lvlText w:val="o"/>
      <w:lvlJc w:val="left"/>
      <w:pPr>
        <w:ind w:left="39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508DFC">
      <w:start w:val="1"/>
      <w:numFmt w:val="bullet"/>
      <w:lvlText w:val="▪"/>
      <w:lvlJc w:val="left"/>
      <w:pPr>
        <w:ind w:left="46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5A6288">
      <w:start w:val="1"/>
      <w:numFmt w:val="bullet"/>
      <w:lvlText w:val="•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E88CF4">
      <w:start w:val="1"/>
      <w:numFmt w:val="bullet"/>
      <w:lvlText w:val="o"/>
      <w:lvlJc w:val="left"/>
      <w:pPr>
        <w:ind w:left="61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1696B8">
      <w:start w:val="1"/>
      <w:numFmt w:val="bullet"/>
      <w:lvlText w:val="▪"/>
      <w:lvlJc w:val="left"/>
      <w:pPr>
        <w:ind w:left="68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2D25C0"/>
    <w:multiLevelType w:val="hybridMultilevel"/>
    <w:tmpl w:val="71AA0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7DE"/>
    <w:rsid w:val="00127A09"/>
    <w:rsid w:val="00194F63"/>
    <w:rsid w:val="00304366"/>
    <w:rsid w:val="006D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47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D47DE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D47DE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6D47D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2020-10-19T08:29:00Z</dcterms:created>
  <dcterms:modified xsi:type="dcterms:W3CDTF">2020-10-19T08:29:00Z</dcterms:modified>
</cp:coreProperties>
</file>